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D55A" w14:textId="5A2ADDFB" w:rsidR="009A6CA2" w:rsidRPr="00B47F74" w:rsidRDefault="007F332A" w:rsidP="00B47F74">
      <w:pPr>
        <w:ind w:left="284" w:firstLine="284"/>
        <w:jc w:val="center"/>
        <w:rPr>
          <w:sz w:val="28"/>
          <w:szCs w:val="28"/>
        </w:rPr>
      </w:pPr>
      <w:r w:rsidRPr="00B47F74">
        <w:rPr>
          <w:sz w:val="28"/>
          <w:szCs w:val="28"/>
        </w:rPr>
        <w:t>М</w:t>
      </w:r>
      <w:r w:rsidR="00A86430" w:rsidRPr="00B47F74">
        <w:rPr>
          <w:sz w:val="28"/>
          <w:szCs w:val="28"/>
        </w:rPr>
        <w:t>ладшая м</w:t>
      </w:r>
      <w:r w:rsidRPr="00B47F74">
        <w:rPr>
          <w:sz w:val="28"/>
          <w:szCs w:val="28"/>
        </w:rPr>
        <w:t>едицинск</w:t>
      </w:r>
      <w:r w:rsidR="00A86430" w:rsidRPr="00B47F74">
        <w:rPr>
          <w:sz w:val="28"/>
          <w:szCs w:val="28"/>
        </w:rPr>
        <w:t>ая</w:t>
      </w:r>
      <w:r w:rsidRPr="00B47F74">
        <w:rPr>
          <w:sz w:val="28"/>
          <w:szCs w:val="28"/>
        </w:rPr>
        <w:t xml:space="preserve"> </w:t>
      </w:r>
      <w:r w:rsidR="00A86430" w:rsidRPr="00B47F74">
        <w:rPr>
          <w:sz w:val="28"/>
          <w:szCs w:val="28"/>
        </w:rPr>
        <w:t>сестра</w:t>
      </w:r>
      <w:r w:rsidR="007A7FC4" w:rsidRPr="00B47F74">
        <w:rPr>
          <w:sz w:val="28"/>
          <w:szCs w:val="28"/>
        </w:rPr>
        <w:t xml:space="preserve"> по уходу за больными</w:t>
      </w:r>
      <w:r w:rsidR="009A6CA2" w:rsidRPr="00B47F74">
        <w:rPr>
          <w:sz w:val="28"/>
          <w:szCs w:val="28"/>
        </w:rPr>
        <w:t xml:space="preserve">, Новосибирская область, город Новосибирск, </w:t>
      </w:r>
      <w:r w:rsidR="00A86430" w:rsidRPr="00B47F74">
        <w:rPr>
          <w:sz w:val="28"/>
          <w:szCs w:val="28"/>
        </w:rPr>
        <w:t>2</w:t>
      </w:r>
      <w:r w:rsidR="009A6CA2" w:rsidRPr="00B47F74">
        <w:rPr>
          <w:sz w:val="28"/>
          <w:szCs w:val="28"/>
        </w:rPr>
        <w:t>0 человек</w:t>
      </w:r>
    </w:p>
    <w:p w14:paraId="72609CB5" w14:textId="77777777" w:rsidR="009A6CA2" w:rsidRPr="008E3FDD" w:rsidRDefault="009A6CA2" w:rsidP="009A6CA2">
      <w:pPr>
        <w:spacing w:line="276" w:lineRule="auto"/>
        <w:ind w:left="284" w:firstLine="284"/>
        <w:jc w:val="both"/>
        <w:rPr>
          <w:sz w:val="28"/>
          <w:szCs w:val="28"/>
          <w:u w:val="single"/>
        </w:rPr>
      </w:pPr>
    </w:p>
    <w:tbl>
      <w:tblPr>
        <w:tblW w:w="9638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764"/>
        <w:gridCol w:w="4352"/>
      </w:tblGrid>
      <w:tr w:rsidR="00207CDA" w:rsidRPr="009A6CA2" w14:paraId="33D7F664" w14:textId="77777777" w:rsidTr="00286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C2BD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1.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795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Субъект Российской Федерации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B0C3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Новосибирская область</w:t>
            </w:r>
          </w:p>
        </w:tc>
      </w:tr>
      <w:tr w:rsidR="00207CDA" w:rsidRPr="009A6CA2" w14:paraId="1A7B681C" w14:textId="77777777" w:rsidTr="00286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3417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2.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476C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Муниципальное образование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D7D2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Город Новосибирск</w:t>
            </w:r>
          </w:p>
        </w:tc>
      </w:tr>
      <w:tr w:rsidR="00207CDA" w:rsidRPr="009A6CA2" w14:paraId="78884FFD" w14:textId="77777777" w:rsidTr="00286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C554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3.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E21B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7A8" w14:textId="77777777" w:rsidR="009A6CA2" w:rsidRPr="009A6CA2" w:rsidRDefault="00A86430" w:rsidP="007A7FC4">
            <w:pPr>
              <w:ind w:hanging="19"/>
              <w:jc w:val="both"/>
            </w:pPr>
            <w:r>
              <w:t>2</w:t>
            </w:r>
            <w:r w:rsidR="009A6CA2" w:rsidRPr="009A6CA2">
              <w:t>0 человек</w:t>
            </w:r>
          </w:p>
        </w:tc>
      </w:tr>
      <w:tr w:rsidR="00207CDA" w:rsidRPr="009A6CA2" w14:paraId="4F87F118" w14:textId="77777777" w:rsidTr="00286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5B2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4.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A003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5E77" w14:textId="77777777" w:rsidR="009A6CA2" w:rsidRPr="00A86430" w:rsidRDefault="00A86430" w:rsidP="007A7FC4">
            <w:pPr>
              <w:ind w:hanging="19"/>
              <w:jc w:val="both"/>
            </w:pPr>
            <w:r w:rsidRPr="00A86430">
              <w:t>Младшая медицинская сестра</w:t>
            </w:r>
            <w:r w:rsidR="007A7FC4">
              <w:t xml:space="preserve"> по уходу за больными</w:t>
            </w:r>
          </w:p>
        </w:tc>
      </w:tr>
      <w:tr w:rsidR="00207CDA" w:rsidRPr="009A6CA2" w14:paraId="3F2E248C" w14:textId="77777777" w:rsidTr="0028661A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F4D8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5.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D51C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Требуемый период обучения участников студенческих отрядов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A0C9" w14:textId="77777777" w:rsidR="009A6CA2" w:rsidRPr="009A6CA2" w:rsidRDefault="002B656A" w:rsidP="007A7FC4">
            <w:pPr>
              <w:ind w:hanging="19"/>
              <w:jc w:val="both"/>
            </w:pPr>
            <w:r w:rsidRPr="009A6CA2">
              <w:t xml:space="preserve">Обучение должно проходить в период с </w:t>
            </w:r>
            <w:r w:rsidRPr="006B5128">
              <w:t>14 марта</w:t>
            </w:r>
            <w:r w:rsidRPr="009A6CA2">
              <w:t xml:space="preserve"> 2022 года по 15</w:t>
            </w:r>
            <w:r>
              <w:t xml:space="preserve"> </w:t>
            </w:r>
            <w:r w:rsidRPr="009A6CA2">
              <w:t>мая 2022 года</w:t>
            </w:r>
          </w:p>
        </w:tc>
      </w:tr>
      <w:tr w:rsidR="00207CDA" w:rsidRPr="009A6CA2" w14:paraId="747A5BDE" w14:textId="77777777" w:rsidTr="0028661A">
        <w:trPr>
          <w:trHeight w:val="11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ED6B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6.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048E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Требования к форме обучения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7787" w14:textId="77777777" w:rsidR="009A6CA2" w:rsidRPr="009A6CA2" w:rsidRDefault="009A6CA2" w:rsidP="007A7FC4">
            <w:pPr>
              <w:ind w:hanging="19"/>
              <w:jc w:val="both"/>
            </w:pPr>
            <w:r w:rsidRPr="00207CDA">
              <w:t>Очная, либо обучение с применением дистанционных образовательных технологий в теоретической части образовательной программы и очное в практической части образовательной программы</w:t>
            </w:r>
            <w:r w:rsidR="00714E10">
              <w:t>.</w:t>
            </w:r>
          </w:p>
        </w:tc>
      </w:tr>
      <w:tr w:rsidR="00207CDA" w:rsidRPr="009A6CA2" w14:paraId="0CA6E308" w14:textId="77777777" w:rsidTr="0028661A">
        <w:trPr>
          <w:trHeight w:val="1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4E16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7.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4DFB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Дополнительные требования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B33" w14:textId="77777777" w:rsidR="009A6CA2" w:rsidRPr="009A6CA2" w:rsidRDefault="002B656A" w:rsidP="007A7FC4">
            <w:pPr>
              <w:ind w:hanging="19"/>
              <w:jc w:val="both"/>
            </w:pPr>
            <w:r>
              <w:t xml:space="preserve">Обучение необходимо проводить в </w:t>
            </w:r>
            <w:r w:rsidR="007F332A">
              <w:t xml:space="preserve">Железнодорожном или </w:t>
            </w:r>
            <w:proofErr w:type="spellStart"/>
            <w:r w:rsidR="007F332A">
              <w:t>Заельцовском</w:t>
            </w:r>
            <w:proofErr w:type="spellEnd"/>
            <w:r>
              <w:t xml:space="preserve"> район</w:t>
            </w:r>
            <w:r w:rsidR="007A7FC4">
              <w:t>ах</w:t>
            </w:r>
            <w:r>
              <w:t xml:space="preserve"> города Новосибирска</w:t>
            </w:r>
            <w:r w:rsidRPr="00EB5A45">
              <w:t>, в пределах 1км от станци</w:t>
            </w:r>
            <w:r>
              <w:t>и</w:t>
            </w:r>
            <w:r w:rsidRPr="00EB5A45">
              <w:t xml:space="preserve"> Новосибирского метрополитена</w:t>
            </w:r>
          </w:p>
        </w:tc>
      </w:tr>
      <w:tr w:rsidR="009A6CA2" w:rsidRPr="009A6CA2" w14:paraId="7F503CC3" w14:textId="77777777" w:rsidTr="0028661A">
        <w:trPr>
          <w:trHeight w:val="84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52AA" w14:textId="77777777" w:rsidR="009A6CA2" w:rsidRPr="009A6CA2" w:rsidRDefault="009A6CA2" w:rsidP="007A7FC4">
            <w:pPr>
              <w:ind w:hanging="19"/>
              <w:jc w:val="center"/>
            </w:pPr>
            <w:r w:rsidRPr="009A6CA2">
              <w:rPr>
                <w:b/>
              </w:rPr>
              <w:t>Критерии отбора</w:t>
            </w:r>
          </w:p>
        </w:tc>
      </w:tr>
      <w:tr w:rsidR="00207CDA" w:rsidRPr="009A6CA2" w14:paraId="0F18D508" w14:textId="77777777" w:rsidTr="0028661A">
        <w:trPr>
          <w:trHeight w:val="2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1288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8.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B177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 xml:space="preserve">Требования к образовательной программе профессионального обучения по заявленной в лоте профессии рабочего или должности </w:t>
            </w:r>
            <w:proofErr w:type="gramStart"/>
            <w:r w:rsidRPr="009A6CA2">
              <w:t>служащего(</w:t>
            </w:r>
            <w:proofErr w:type="gramEnd"/>
            <w:r w:rsidRPr="009A6CA2">
              <w:t>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F5B3" w14:textId="77777777" w:rsidR="00714E10" w:rsidRDefault="00855C2A" w:rsidP="007A7FC4">
            <w:pPr>
              <w:ind w:hanging="19"/>
              <w:jc w:val="both"/>
            </w:pPr>
            <w:r>
              <w:t>Продолжительность обучения по</w:t>
            </w:r>
            <w:r w:rsidR="00C63E9D">
              <w:t xml:space="preserve"> </w:t>
            </w:r>
            <w:r>
              <w:t>образовательной программе</w:t>
            </w:r>
            <w:r w:rsidR="00C63E9D">
              <w:t xml:space="preserve"> </w:t>
            </w:r>
            <w:r>
              <w:t>профессиональной подготовки не более</w:t>
            </w:r>
            <w:r w:rsidR="00A86430">
              <w:t xml:space="preserve"> </w:t>
            </w:r>
            <w:r>
              <w:t>1</w:t>
            </w:r>
            <w:r w:rsidR="0083624D">
              <w:t>20</w:t>
            </w:r>
            <w:r>
              <w:t xml:space="preserve"> часов. </w:t>
            </w:r>
          </w:p>
          <w:p w14:paraId="5B35BB34" w14:textId="77777777" w:rsidR="00754178" w:rsidRDefault="00754178" w:rsidP="007A7FC4">
            <w:pPr>
              <w:ind w:hanging="19"/>
              <w:jc w:val="both"/>
            </w:pPr>
            <w:r>
              <w:t xml:space="preserve">Теоретический курс: не менее </w:t>
            </w:r>
            <w:r w:rsidR="00A86430">
              <w:t>4</w:t>
            </w:r>
            <w:r>
              <w:t>0</w:t>
            </w:r>
            <w:r w:rsidR="00C63E9D">
              <w:t xml:space="preserve"> </w:t>
            </w:r>
            <w:r>
              <w:t>часов.</w:t>
            </w:r>
          </w:p>
          <w:p w14:paraId="375B984D" w14:textId="77777777" w:rsidR="00754178" w:rsidRDefault="00754178" w:rsidP="007A7FC4">
            <w:pPr>
              <w:ind w:hanging="19"/>
              <w:jc w:val="both"/>
            </w:pPr>
            <w:r>
              <w:t xml:space="preserve">Практический курс: не менее </w:t>
            </w:r>
            <w:r w:rsidR="00A86430">
              <w:t>5</w:t>
            </w:r>
            <w:r>
              <w:t>0</w:t>
            </w:r>
            <w:r w:rsidR="00C63E9D">
              <w:t xml:space="preserve"> </w:t>
            </w:r>
            <w:r>
              <w:t>часов.</w:t>
            </w:r>
          </w:p>
          <w:p w14:paraId="4FEE96B7" w14:textId="77777777" w:rsidR="002B656A" w:rsidRPr="00C63E9D" w:rsidRDefault="00855C2A" w:rsidP="007A7FC4">
            <w:pPr>
              <w:ind w:hanging="19"/>
              <w:jc w:val="both"/>
              <w:rPr>
                <w:iCs/>
              </w:rPr>
            </w:pPr>
            <w:r>
              <w:t>Обучение должно завершаться итоговой аттестацией в форме</w:t>
            </w:r>
            <w:r w:rsidR="00C63E9D">
              <w:t xml:space="preserve"> </w:t>
            </w:r>
            <w:r>
              <w:t>квалификационного экзамен</w:t>
            </w:r>
            <w:r w:rsidR="00714E10">
              <w:t xml:space="preserve">а </w:t>
            </w:r>
            <w:r>
              <w:t>с демонстрацией практических трудовых навыков.</w:t>
            </w:r>
            <w:r w:rsidR="00C63E9D">
              <w:t xml:space="preserve"> </w:t>
            </w:r>
            <w:r w:rsidR="00EA268C" w:rsidRPr="00EB5A45">
              <w:rPr>
                <w:iCs/>
              </w:rPr>
              <w:t xml:space="preserve">Квалификационный экзамен: не менее </w:t>
            </w:r>
            <w:r w:rsidR="00C63E9D">
              <w:rPr>
                <w:iCs/>
              </w:rPr>
              <w:t>4</w:t>
            </w:r>
            <w:r w:rsidR="00EA268C" w:rsidRPr="00EB5A45">
              <w:rPr>
                <w:iCs/>
              </w:rPr>
              <w:t xml:space="preserve"> часов. Учебная нагрузка: не более 16 часов в неделю.</w:t>
            </w:r>
          </w:p>
        </w:tc>
      </w:tr>
      <w:tr w:rsidR="00207CDA" w:rsidRPr="009A6CA2" w14:paraId="13E52EEF" w14:textId="77777777" w:rsidTr="0028661A">
        <w:trPr>
          <w:trHeight w:val="85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29F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9.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78E1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FE6C" w14:textId="77777777" w:rsidR="00EA268C" w:rsidRPr="009A6CA2" w:rsidRDefault="00EA268C" w:rsidP="007A7FC4">
            <w:pPr>
              <w:ind w:hanging="19"/>
              <w:jc w:val="both"/>
            </w:pPr>
            <w:r w:rsidRPr="00EB5A45">
              <w:rPr>
                <w:bCs/>
                <w:iCs/>
              </w:rPr>
              <w:t xml:space="preserve">Опыт ведения обучения в образовательной организации в </w:t>
            </w:r>
            <w:r w:rsidR="005700C1">
              <w:rPr>
                <w:bCs/>
                <w:iCs/>
              </w:rPr>
              <w:t>сфере здравоохранения</w:t>
            </w:r>
            <w:r w:rsidRPr="00EB5A45">
              <w:rPr>
                <w:bCs/>
                <w:iCs/>
              </w:rPr>
              <w:t xml:space="preserve"> н</w:t>
            </w:r>
            <w:r w:rsidRPr="00EB5A45">
              <w:t>е мен</w:t>
            </w:r>
            <w:r w:rsidR="009427FE">
              <w:t>ее 3 лет</w:t>
            </w:r>
            <w:r w:rsidRPr="00EB5A45">
              <w:t>.</w:t>
            </w:r>
          </w:p>
        </w:tc>
      </w:tr>
      <w:tr w:rsidR="00207CDA" w:rsidRPr="009A6CA2" w14:paraId="78229557" w14:textId="77777777" w:rsidTr="00286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350E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10.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4DB3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B047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Преподаватели основных дисциплин должны иметь диплом о высшем профессиональном образовании или о среднем профессиональном</w:t>
            </w:r>
            <w:r w:rsidR="00C63E9D">
              <w:t xml:space="preserve"> </w:t>
            </w:r>
            <w:r w:rsidRPr="009A6CA2">
              <w:lastRenderedPageBreak/>
              <w:t>образовании</w:t>
            </w:r>
            <w:r w:rsidR="00EA268C">
              <w:t>,</w:t>
            </w:r>
            <w:r w:rsidR="00C63E9D">
              <w:t xml:space="preserve"> </w:t>
            </w:r>
            <w:r w:rsidRPr="00EB5A45">
              <w:t>соответствующе</w:t>
            </w:r>
            <w:r w:rsidR="00EA268C" w:rsidRPr="00EB5A45">
              <w:t>м</w:t>
            </w:r>
            <w:r w:rsidRPr="00EB5A45">
              <w:t xml:space="preserve"> профил</w:t>
            </w:r>
            <w:r w:rsidR="00912065" w:rsidRPr="00EB5A45">
              <w:t>ю заявленного лота</w:t>
            </w:r>
            <w:r w:rsidRPr="00EB5A45">
              <w:t>.</w:t>
            </w:r>
            <w:r w:rsidRPr="009A6CA2">
              <w:t xml:space="preserve"> Стаж работы в</w:t>
            </w:r>
            <w:r w:rsidR="005700C1">
              <w:t xml:space="preserve"> </w:t>
            </w:r>
            <w:r w:rsidR="007A7FC4">
              <w:t>области образования не менее 3 лет.</w:t>
            </w:r>
          </w:p>
        </w:tc>
      </w:tr>
      <w:tr w:rsidR="00207CDA" w:rsidRPr="009A6CA2" w14:paraId="0D6A495B" w14:textId="77777777" w:rsidTr="009427FE">
        <w:trPr>
          <w:trHeight w:val="85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2D0E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lastRenderedPageBreak/>
              <w:t>11.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5511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44FE" w14:textId="77777777" w:rsidR="00E916AE" w:rsidRDefault="009A6CA2" w:rsidP="007A7FC4">
            <w:pPr>
              <w:ind w:hanging="19"/>
              <w:jc w:val="both"/>
            </w:pPr>
            <w:r w:rsidRPr="009A6CA2">
              <w:t>На</w:t>
            </w:r>
            <w:r w:rsidR="00E916AE">
              <w:t xml:space="preserve">личие лекционной аудитории на </w:t>
            </w:r>
            <w:r w:rsidR="00A86430">
              <w:t>2</w:t>
            </w:r>
            <w:r w:rsidR="00E916AE">
              <w:t>0 человек.</w:t>
            </w:r>
            <w:r w:rsidR="002B656A">
              <w:t xml:space="preserve"> </w:t>
            </w:r>
            <w:r w:rsidR="00E916AE" w:rsidRPr="00E916AE">
              <w:t>Аудитори</w:t>
            </w:r>
            <w:r w:rsidR="00912065">
              <w:t>я</w:t>
            </w:r>
            <w:r w:rsidR="00E916AE" w:rsidRPr="00E916AE">
              <w:t xml:space="preserve"> должны быть оборудован</w:t>
            </w:r>
            <w:r w:rsidR="00912065">
              <w:t>а</w:t>
            </w:r>
            <w:r w:rsidR="00E916AE" w:rsidRPr="00E916AE">
              <w:t xml:space="preserve"> проектором и доской для наглядной </w:t>
            </w:r>
            <w:r w:rsidR="00E916AE">
              <w:t xml:space="preserve">демонстрации учебного материала. </w:t>
            </w:r>
          </w:p>
          <w:p w14:paraId="6E5C999D" w14:textId="77777777" w:rsidR="009427FE" w:rsidRDefault="009427FE" w:rsidP="007A7FC4">
            <w:pPr>
              <w:pStyle w:val="af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152">
              <w:rPr>
                <w:rFonts w:ascii="Times New Roman" w:hAnsi="Times New Roman"/>
                <w:sz w:val="24"/>
                <w:szCs w:val="24"/>
              </w:rPr>
              <w:t xml:space="preserve">Для проведения практических занятий необходимо наличие специализированных аудиторий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вместимостью не более </w:t>
            </w:r>
            <w:r w:rsidR="00A8643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Pr="001D515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необходимым</w:t>
            </w:r>
            <w:r w:rsidRPr="001D5152">
              <w:rPr>
                <w:rFonts w:ascii="Times New Roman" w:hAnsi="Times New Roman"/>
                <w:sz w:val="24"/>
                <w:szCs w:val="24"/>
              </w:rPr>
              <w:t xml:space="preserve">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7E17F7" w14:textId="77777777" w:rsidR="009A6CA2" w:rsidRPr="009427FE" w:rsidRDefault="009427FE" w:rsidP="007A7FC4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0A6C">
              <w:rPr>
                <w:rFonts w:ascii="Times New Roman" w:hAnsi="Times New Roman"/>
                <w:sz w:val="24"/>
                <w:szCs w:val="24"/>
              </w:rPr>
              <w:t>Обеспечение обучающихся участников студенческих отрядов необходимым инвентарем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расходными материалами</w:t>
            </w:r>
            <w:r w:rsidRPr="007D0A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07CDA" w:rsidRPr="009A6CA2" w14:paraId="2C17FEC1" w14:textId="77777777" w:rsidTr="0028661A">
        <w:trPr>
          <w:trHeight w:val="1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EDD1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12.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8E3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Дополнительные требования к участнику Отбора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DC3" w14:textId="77777777" w:rsidR="00BA728E" w:rsidRPr="00BA728E" w:rsidRDefault="009A6CA2" w:rsidP="007A7FC4">
            <w:pPr>
              <w:ind w:hanging="19"/>
              <w:jc w:val="both"/>
            </w:pPr>
            <w:r w:rsidRPr="009A6CA2">
              <w:t>Обучение до</w:t>
            </w:r>
            <w:r w:rsidR="00754178">
              <w:t>лжно быть организовано не чаще 4</w:t>
            </w:r>
            <w:r w:rsidRPr="009A6CA2">
              <w:t xml:space="preserve"> раз в неделю, в вечер</w:t>
            </w:r>
            <w:r>
              <w:t>ний период в промежутке между 1</w:t>
            </w:r>
            <w:r w:rsidR="00754178">
              <w:t>7</w:t>
            </w:r>
            <w:r w:rsidR="00714E10">
              <w:t>.00-21.3</w:t>
            </w:r>
            <w:r w:rsidR="00754178">
              <w:t xml:space="preserve">0 часами, не более </w:t>
            </w:r>
            <w:r w:rsidR="008E3FDD">
              <w:t>4</w:t>
            </w:r>
            <w:r w:rsidRPr="009A6CA2">
              <w:t>-х академических часов в день</w:t>
            </w:r>
            <w:r w:rsidR="008E3FDD">
              <w:t>.</w:t>
            </w:r>
          </w:p>
        </w:tc>
      </w:tr>
      <w:tr w:rsidR="009A6CA2" w:rsidRPr="009A6CA2" w14:paraId="7F919401" w14:textId="77777777" w:rsidTr="0028661A">
        <w:trPr>
          <w:trHeight w:val="75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EE95" w14:textId="77777777" w:rsidR="009A6CA2" w:rsidRPr="009A6CA2" w:rsidRDefault="009A6CA2" w:rsidP="007A7FC4">
            <w:pPr>
              <w:ind w:hanging="19"/>
              <w:jc w:val="center"/>
            </w:pPr>
            <w:r w:rsidRPr="009A6CA2">
              <w:rPr>
                <w:b/>
              </w:rPr>
              <w:t>Технические параметры</w:t>
            </w:r>
          </w:p>
        </w:tc>
      </w:tr>
      <w:tr w:rsidR="00207CDA" w:rsidRPr="009A6CA2" w14:paraId="04A72C77" w14:textId="77777777" w:rsidTr="0028661A">
        <w:trPr>
          <w:trHeight w:val="1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E51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13.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47F4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Начало подачи заявок в Отборе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421" w14:textId="04F18ADA" w:rsidR="009A6CA2" w:rsidRPr="00754178" w:rsidRDefault="009A6CA2" w:rsidP="007A7FC4">
            <w:pPr>
              <w:ind w:hanging="19"/>
              <w:jc w:val="both"/>
            </w:pPr>
          </w:p>
        </w:tc>
      </w:tr>
      <w:tr w:rsidR="00207CDA" w:rsidRPr="009A6CA2" w14:paraId="49FDB09C" w14:textId="77777777" w:rsidTr="0028661A">
        <w:trPr>
          <w:trHeight w:val="1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86BB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14.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81EF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>Окончание подачи заявок в Отборе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8B09" w14:textId="4168822B" w:rsidR="009A6CA2" w:rsidRPr="00754178" w:rsidRDefault="009A6CA2" w:rsidP="007A7FC4">
            <w:pPr>
              <w:ind w:hanging="19"/>
              <w:jc w:val="both"/>
            </w:pPr>
          </w:p>
        </w:tc>
      </w:tr>
      <w:tr w:rsidR="00207CDA" w:rsidRPr="009A6CA2" w14:paraId="080B282E" w14:textId="77777777" w:rsidTr="002450BC">
        <w:trPr>
          <w:trHeight w:val="2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306F" w14:textId="77777777" w:rsidR="009A6CA2" w:rsidRPr="009A6CA2" w:rsidRDefault="009A6CA2" w:rsidP="007A7FC4">
            <w:pPr>
              <w:ind w:left="284" w:hanging="284"/>
              <w:jc w:val="both"/>
            </w:pPr>
            <w:r w:rsidRPr="009A6CA2">
              <w:t>15.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CB0C" w14:textId="77777777" w:rsidR="009A6CA2" w:rsidRPr="009A6CA2" w:rsidRDefault="009A6CA2" w:rsidP="007A7FC4">
            <w:pPr>
              <w:ind w:hanging="19"/>
              <w:jc w:val="both"/>
            </w:pPr>
            <w:r w:rsidRPr="009A6CA2">
              <w:t xml:space="preserve">Начальный максимальный размер Гранта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5217" w14:textId="61569591" w:rsidR="009A6CA2" w:rsidRPr="00754178" w:rsidRDefault="009A6CA2" w:rsidP="007A7FC4">
            <w:pPr>
              <w:ind w:hanging="19"/>
              <w:jc w:val="both"/>
            </w:pPr>
          </w:p>
        </w:tc>
      </w:tr>
    </w:tbl>
    <w:p w14:paraId="2F112ECD" w14:textId="77777777" w:rsidR="009A6CA2" w:rsidRPr="009A6CA2" w:rsidRDefault="009A6CA2" w:rsidP="009A6CA2">
      <w:pPr>
        <w:spacing w:line="276" w:lineRule="auto"/>
        <w:ind w:left="284" w:firstLine="284"/>
        <w:jc w:val="both"/>
        <w:rPr>
          <w:sz w:val="28"/>
          <w:szCs w:val="28"/>
          <w:u w:val="single"/>
          <w:lang w:val="en-US"/>
        </w:rPr>
      </w:pPr>
    </w:p>
    <w:sectPr w:rsidR="009A6CA2" w:rsidRPr="009A6CA2" w:rsidSect="004D160F">
      <w:headerReference w:type="even" r:id="rId7"/>
      <w:headerReference w:type="default" r:id="rId8"/>
      <w:pgSz w:w="11906" w:h="16838"/>
      <w:pgMar w:top="567" w:right="566" w:bottom="68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6B47" w14:textId="77777777" w:rsidR="00CA4284" w:rsidRDefault="00CA4284" w:rsidP="00FA2B64">
      <w:r>
        <w:separator/>
      </w:r>
    </w:p>
  </w:endnote>
  <w:endnote w:type="continuationSeparator" w:id="0">
    <w:p w14:paraId="076D106D" w14:textId="77777777" w:rsidR="00CA4284" w:rsidRDefault="00CA4284" w:rsidP="00FA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0622" w14:textId="77777777" w:rsidR="00CA4284" w:rsidRDefault="00CA4284" w:rsidP="00FA2B64">
      <w:r>
        <w:separator/>
      </w:r>
    </w:p>
  </w:footnote>
  <w:footnote w:type="continuationSeparator" w:id="0">
    <w:p w14:paraId="53A3F431" w14:textId="77777777" w:rsidR="00CA4284" w:rsidRDefault="00CA4284" w:rsidP="00FA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FB8E" w14:textId="77777777" w:rsidR="009761DE" w:rsidRDefault="004E785B" w:rsidP="00216A8A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761DE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5A06089" w14:textId="77777777" w:rsidR="009761DE" w:rsidRDefault="009761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19F3" w14:textId="77777777" w:rsidR="009761DE" w:rsidRDefault="004E785B" w:rsidP="00216A8A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761D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08C3">
      <w:rPr>
        <w:rStyle w:val="af0"/>
        <w:noProof/>
      </w:rPr>
      <w:t>2</w:t>
    </w:r>
    <w:r>
      <w:rPr>
        <w:rStyle w:val="af0"/>
      </w:rPr>
      <w:fldChar w:fldCharType="end"/>
    </w:r>
  </w:p>
  <w:p w14:paraId="1C125154" w14:textId="77777777" w:rsidR="009761DE" w:rsidRDefault="009761D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B"/>
    <w:multiLevelType w:val="hybridMultilevel"/>
    <w:tmpl w:val="2294F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5F10"/>
    <w:multiLevelType w:val="hybridMultilevel"/>
    <w:tmpl w:val="2552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5437C"/>
    <w:multiLevelType w:val="hybridMultilevel"/>
    <w:tmpl w:val="F05C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C4C28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54EF7"/>
    <w:multiLevelType w:val="hybridMultilevel"/>
    <w:tmpl w:val="C65C3B0E"/>
    <w:lvl w:ilvl="0" w:tplc="D4181D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17480D"/>
    <w:multiLevelType w:val="hybridMultilevel"/>
    <w:tmpl w:val="9EC8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1996"/>
    <w:multiLevelType w:val="hybridMultilevel"/>
    <w:tmpl w:val="83C4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1FF6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55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354A0543"/>
    <w:multiLevelType w:val="hybridMultilevel"/>
    <w:tmpl w:val="7A769786"/>
    <w:lvl w:ilvl="0" w:tplc="F4B0C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75EE3"/>
    <w:multiLevelType w:val="hybridMultilevel"/>
    <w:tmpl w:val="C51677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F34644A"/>
    <w:multiLevelType w:val="hybridMultilevel"/>
    <w:tmpl w:val="5030C7E4"/>
    <w:lvl w:ilvl="0" w:tplc="EC04DCD0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7A76"/>
    <w:multiLevelType w:val="hybridMultilevel"/>
    <w:tmpl w:val="2D0C8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910294"/>
    <w:multiLevelType w:val="hybridMultilevel"/>
    <w:tmpl w:val="F0AEEB10"/>
    <w:lvl w:ilvl="0" w:tplc="BCEEA7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C06797B"/>
    <w:multiLevelType w:val="hybridMultilevel"/>
    <w:tmpl w:val="5B785EAC"/>
    <w:lvl w:ilvl="0" w:tplc="78B42ADA">
      <w:start w:val="1"/>
      <w:numFmt w:val="upperRoman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9868F5"/>
    <w:multiLevelType w:val="hybridMultilevel"/>
    <w:tmpl w:val="7772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176A4"/>
    <w:multiLevelType w:val="hybridMultilevel"/>
    <w:tmpl w:val="659CA480"/>
    <w:lvl w:ilvl="0" w:tplc="6B1222B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7B6ECCC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89B149E"/>
    <w:multiLevelType w:val="hybridMultilevel"/>
    <w:tmpl w:val="46C0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11BA4"/>
    <w:multiLevelType w:val="hybridMultilevel"/>
    <w:tmpl w:val="86FC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432942">
    <w:abstractNumId w:val="8"/>
  </w:num>
  <w:num w:numId="2" w16cid:durableId="1018510866">
    <w:abstractNumId w:val="11"/>
  </w:num>
  <w:num w:numId="3" w16cid:durableId="1917781657">
    <w:abstractNumId w:val="14"/>
  </w:num>
  <w:num w:numId="4" w16cid:durableId="1692221403">
    <w:abstractNumId w:val="6"/>
  </w:num>
  <w:num w:numId="5" w16cid:durableId="1100375358">
    <w:abstractNumId w:val="3"/>
  </w:num>
  <w:num w:numId="6" w16cid:durableId="438909398">
    <w:abstractNumId w:val="2"/>
  </w:num>
  <w:num w:numId="7" w16cid:durableId="685403034">
    <w:abstractNumId w:val="5"/>
  </w:num>
  <w:num w:numId="8" w16cid:durableId="1987201952">
    <w:abstractNumId w:val="12"/>
  </w:num>
  <w:num w:numId="9" w16cid:durableId="311064926">
    <w:abstractNumId w:val="1"/>
  </w:num>
  <w:num w:numId="10" w16cid:durableId="1309625942">
    <w:abstractNumId w:val="0"/>
  </w:num>
  <w:num w:numId="11" w16cid:durableId="2114930733">
    <w:abstractNumId w:val="7"/>
  </w:num>
  <w:num w:numId="12" w16cid:durableId="1021127006">
    <w:abstractNumId w:val="16"/>
  </w:num>
  <w:num w:numId="13" w16cid:durableId="630790363">
    <w:abstractNumId w:val="10"/>
  </w:num>
  <w:num w:numId="14" w16cid:durableId="1049571893">
    <w:abstractNumId w:val="15"/>
  </w:num>
  <w:num w:numId="15" w16cid:durableId="1459647428">
    <w:abstractNumId w:val="9"/>
  </w:num>
  <w:num w:numId="16" w16cid:durableId="526911301">
    <w:abstractNumId w:val="4"/>
  </w:num>
  <w:num w:numId="17" w16cid:durableId="1711102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54C"/>
    <w:rsid w:val="00004C1F"/>
    <w:rsid w:val="00006D4C"/>
    <w:rsid w:val="000222EA"/>
    <w:rsid w:val="00026511"/>
    <w:rsid w:val="00037156"/>
    <w:rsid w:val="00047BB1"/>
    <w:rsid w:val="00051534"/>
    <w:rsid w:val="000534BD"/>
    <w:rsid w:val="00055787"/>
    <w:rsid w:val="0005625C"/>
    <w:rsid w:val="00060EEA"/>
    <w:rsid w:val="00070DF9"/>
    <w:rsid w:val="00071B21"/>
    <w:rsid w:val="00073F61"/>
    <w:rsid w:val="000953D2"/>
    <w:rsid w:val="00095FBF"/>
    <w:rsid w:val="000968B6"/>
    <w:rsid w:val="000A18A4"/>
    <w:rsid w:val="000A3460"/>
    <w:rsid w:val="000A39FD"/>
    <w:rsid w:val="000A3FE2"/>
    <w:rsid w:val="000A665E"/>
    <w:rsid w:val="000B1A7E"/>
    <w:rsid w:val="000B216E"/>
    <w:rsid w:val="000B40E5"/>
    <w:rsid w:val="000B5499"/>
    <w:rsid w:val="000C5CE2"/>
    <w:rsid w:val="000C6315"/>
    <w:rsid w:val="000C74CB"/>
    <w:rsid w:val="000E78A9"/>
    <w:rsid w:val="000F09B9"/>
    <w:rsid w:val="000F254F"/>
    <w:rsid w:val="000F2E1B"/>
    <w:rsid w:val="000F5240"/>
    <w:rsid w:val="000F52AD"/>
    <w:rsid w:val="0010139C"/>
    <w:rsid w:val="00116D9D"/>
    <w:rsid w:val="00120395"/>
    <w:rsid w:val="001314A2"/>
    <w:rsid w:val="0013424F"/>
    <w:rsid w:val="00137C3D"/>
    <w:rsid w:val="00144FB4"/>
    <w:rsid w:val="00147A14"/>
    <w:rsid w:val="001567F2"/>
    <w:rsid w:val="00161E63"/>
    <w:rsid w:val="00165EA3"/>
    <w:rsid w:val="00170D25"/>
    <w:rsid w:val="00175163"/>
    <w:rsid w:val="00180640"/>
    <w:rsid w:val="0018197C"/>
    <w:rsid w:val="00183323"/>
    <w:rsid w:val="00183EDF"/>
    <w:rsid w:val="001901BE"/>
    <w:rsid w:val="001940B1"/>
    <w:rsid w:val="001B28E2"/>
    <w:rsid w:val="001C0F5B"/>
    <w:rsid w:val="001D082C"/>
    <w:rsid w:val="001D366C"/>
    <w:rsid w:val="001D5F6B"/>
    <w:rsid w:val="001E6497"/>
    <w:rsid w:val="001F7B4D"/>
    <w:rsid w:val="00201D97"/>
    <w:rsid w:val="00207CDA"/>
    <w:rsid w:val="002123B0"/>
    <w:rsid w:val="00213393"/>
    <w:rsid w:val="002138FE"/>
    <w:rsid w:val="0021438E"/>
    <w:rsid w:val="00214394"/>
    <w:rsid w:val="00214897"/>
    <w:rsid w:val="00216A8A"/>
    <w:rsid w:val="002232EA"/>
    <w:rsid w:val="002251DE"/>
    <w:rsid w:val="00243431"/>
    <w:rsid w:val="00243BDA"/>
    <w:rsid w:val="002450BC"/>
    <w:rsid w:val="00251388"/>
    <w:rsid w:val="00252654"/>
    <w:rsid w:val="002552ED"/>
    <w:rsid w:val="00255B2C"/>
    <w:rsid w:val="00257FCE"/>
    <w:rsid w:val="00261831"/>
    <w:rsid w:val="00263BB0"/>
    <w:rsid w:val="0028661A"/>
    <w:rsid w:val="00297DED"/>
    <w:rsid w:val="002A3D80"/>
    <w:rsid w:val="002B656A"/>
    <w:rsid w:val="002C2823"/>
    <w:rsid w:val="002C5643"/>
    <w:rsid w:val="002D2C28"/>
    <w:rsid w:val="002D4A99"/>
    <w:rsid w:val="002E1DCC"/>
    <w:rsid w:val="002E69E5"/>
    <w:rsid w:val="002F07C4"/>
    <w:rsid w:val="002F12E0"/>
    <w:rsid w:val="002F2822"/>
    <w:rsid w:val="002F37C1"/>
    <w:rsid w:val="00316667"/>
    <w:rsid w:val="003174E2"/>
    <w:rsid w:val="0032078D"/>
    <w:rsid w:val="003238A7"/>
    <w:rsid w:val="00334A4F"/>
    <w:rsid w:val="00340268"/>
    <w:rsid w:val="00340782"/>
    <w:rsid w:val="00343ED9"/>
    <w:rsid w:val="00350C6C"/>
    <w:rsid w:val="00355EEB"/>
    <w:rsid w:val="003624A1"/>
    <w:rsid w:val="00363D6B"/>
    <w:rsid w:val="0036564C"/>
    <w:rsid w:val="00377361"/>
    <w:rsid w:val="003775B6"/>
    <w:rsid w:val="0037777A"/>
    <w:rsid w:val="0038127E"/>
    <w:rsid w:val="00384675"/>
    <w:rsid w:val="00384EB2"/>
    <w:rsid w:val="00391CD2"/>
    <w:rsid w:val="00397501"/>
    <w:rsid w:val="00397BD1"/>
    <w:rsid w:val="003A1DA9"/>
    <w:rsid w:val="003A207D"/>
    <w:rsid w:val="003A52E2"/>
    <w:rsid w:val="003A5A2C"/>
    <w:rsid w:val="003A7E4C"/>
    <w:rsid w:val="003B3DA4"/>
    <w:rsid w:val="003C455B"/>
    <w:rsid w:val="003C5C32"/>
    <w:rsid w:val="003D0BE0"/>
    <w:rsid w:val="003D3AC4"/>
    <w:rsid w:val="003D6FC0"/>
    <w:rsid w:val="003E62E8"/>
    <w:rsid w:val="003F098D"/>
    <w:rsid w:val="003F126F"/>
    <w:rsid w:val="003F341F"/>
    <w:rsid w:val="003F5120"/>
    <w:rsid w:val="003F5337"/>
    <w:rsid w:val="00400989"/>
    <w:rsid w:val="00404BC0"/>
    <w:rsid w:val="0040654C"/>
    <w:rsid w:val="00411BA1"/>
    <w:rsid w:val="00411F56"/>
    <w:rsid w:val="00415953"/>
    <w:rsid w:val="00422080"/>
    <w:rsid w:val="00423A63"/>
    <w:rsid w:val="00423A96"/>
    <w:rsid w:val="00427930"/>
    <w:rsid w:val="00430295"/>
    <w:rsid w:val="00437F19"/>
    <w:rsid w:val="004456DB"/>
    <w:rsid w:val="004561B1"/>
    <w:rsid w:val="00457D89"/>
    <w:rsid w:val="0046141F"/>
    <w:rsid w:val="00472A17"/>
    <w:rsid w:val="004731CE"/>
    <w:rsid w:val="0048158A"/>
    <w:rsid w:val="00484AB4"/>
    <w:rsid w:val="004A0C1D"/>
    <w:rsid w:val="004A2339"/>
    <w:rsid w:val="004A3794"/>
    <w:rsid w:val="004A3A19"/>
    <w:rsid w:val="004A49B6"/>
    <w:rsid w:val="004C2900"/>
    <w:rsid w:val="004C5087"/>
    <w:rsid w:val="004C7E04"/>
    <w:rsid w:val="004D160F"/>
    <w:rsid w:val="004D3E8F"/>
    <w:rsid w:val="004D3ED0"/>
    <w:rsid w:val="004D5E81"/>
    <w:rsid w:val="004D773B"/>
    <w:rsid w:val="004D7AFA"/>
    <w:rsid w:val="004E785B"/>
    <w:rsid w:val="004F046C"/>
    <w:rsid w:val="004F2795"/>
    <w:rsid w:val="004F28A7"/>
    <w:rsid w:val="005033DB"/>
    <w:rsid w:val="00513A1D"/>
    <w:rsid w:val="005206D5"/>
    <w:rsid w:val="00520A51"/>
    <w:rsid w:val="00522E86"/>
    <w:rsid w:val="00524E7D"/>
    <w:rsid w:val="0052688D"/>
    <w:rsid w:val="005313DF"/>
    <w:rsid w:val="00532649"/>
    <w:rsid w:val="00536F53"/>
    <w:rsid w:val="00541308"/>
    <w:rsid w:val="00541E25"/>
    <w:rsid w:val="00546F12"/>
    <w:rsid w:val="00550405"/>
    <w:rsid w:val="00551F51"/>
    <w:rsid w:val="00552170"/>
    <w:rsid w:val="00552E7F"/>
    <w:rsid w:val="00553F1D"/>
    <w:rsid w:val="00555D97"/>
    <w:rsid w:val="00566C00"/>
    <w:rsid w:val="005700C1"/>
    <w:rsid w:val="00575361"/>
    <w:rsid w:val="00580B31"/>
    <w:rsid w:val="0058609E"/>
    <w:rsid w:val="00590871"/>
    <w:rsid w:val="00593001"/>
    <w:rsid w:val="005957B0"/>
    <w:rsid w:val="0059720B"/>
    <w:rsid w:val="005A6B5B"/>
    <w:rsid w:val="005A7B20"/>
    <w:rsid w:val="005B1870"/>
    <w:rsid w:val="005B30B6"/>
    <w:rsid w:val="005C40F7"/>
    <w:rsid w:val="005C4FB9"/>
    <w:rsid w:val="005C7825"/>
    <w:rsid w:val="005C7923"/>
    <w:rsid w:val="005D0C6D"/>
    <w:rsid w:val="005D114F"/>
    <w:rsid w:val="005E7738"/>
    <w:rsid w:val="005F0EE6"/>
    <w:rsid w:val="005F1938"/>
    <w:rsid w:val="005F7590"/>
    <w:rsid w:val="00601449"/>
    <w:rsid w:val="00603FC5"/>
    <w:rsid w:val="006054CE"/>
    <w:rsid w:val="00605B8B"/>
    <w:rsid w:val="006103B2"/>
    <w:rsid w:val="00613A37"/>
    <w:rsid w:val="006161AB"/>
    <w:rsid w:val="00620075"/>
    <w:rsid w:val="00622BD7"/>
    <w:rsid w:val="00632767"/>
    <w:rsid w:val="006344EE"/>
    <w:rsid w:val="0064223D"/>
    <w:rsid w:val="00650BCE"/>
    <w:rsid w:val="00650FC1"/>
    <w:rsid w:val="00661A02"/>
    <w:rsid w:val="00663297"/>
    <w:rsid w:val="00674082"/>
    <w:rsid w:val="006770F4"/>
    <w:rsid w:val="00684055"/>
    <w:rsid w:val="006852CE"/>
    <w:rsid w:val="0068567D"/>
    <w:rsid w:val="00687BD9"/>
    <w:rsid w:val="006911A6"/>
    <w:rsid w:val="00697BF7"/>
    <w:rsid w:val="006A1393"/>
    <w:rsid w:val="006A2BF5"/>
    <w:rsid w:val="006A533C"/>
    <w:rsid w:val="006A57A3"/>
    <w:rsid w:val="006B14D8"/>
    <w:rsid w:val="006B19A4"/>
    <w:rsid w:val="006B49EF"/>
    <w:rsid w:val="006B5761"/>
    <w:rsid w:val="006B660F"/>
    <w:rsid w:val="006C405C"/>
    <w:rsid w:val="006C4C60"/>
    <w:rsid w:val="006C5D3A"/>
    <w:rsid w:val="006C7903"/>
    <w:rsid w:val="006D2073"/>
    <w:rsid w:val="006D269F"/>
    <w:rsid w:val="006D4502"/>
    <w:rsid w:val="006E3DBF"/>
    <w:rsid w:val="006E6FD4"/>
    <w:rsid w:val="00700CA3"/>
    <w:rsid w:val="007028D7"/>
    <w:rsid w:val="00703B53"/>
    <w:rsid w:val="007078BA"/>
    <w:rsid w:val="00714309"/>
    <w:rsid w:val="00714E10"/>
    <w:rsid w:val="00717169"/>
    <w:rsid w:val="00721A8E"/>
    <w:rsid w:val="00732EE7"/>
    <w:rsid w:val="0073414C"/>
    <w:rsid w:val="00734627"/>
    <w:rsid w:val="00735DE0"/>
    <w:rsid w:val="007401D5"/>
    <w:rsid w:val="00744185"/>
    <w:rsid w:val="007463BF"/>
    <w:rsid w:val="007475CC"/>
    <w:rsid w:val="00750F3E"/>
    <w:rsid w:val="00754178"/>
    <w:rsid w:val="00755892"/>
    <w:rsid w:val="00755D79"/>
    <w:rsid w:val="00756A1C"/>
    <w:rsid w:val="007623EB"/>
    <w:rsid w:val="007639AC"/>
    <w:rsid w:val="0077019D"/>
    <w:rsid w:val="00780A18"/>
    <w:rsid w:val="00781067"/>
    <w:rsid w:val="00783038"/>
    <w:rsid w:val="007910F5"/>
    <w:rsid w:val="007912B2"/>
    <w:rsid w:val="00796C15"/>
    <w:rsid w:val="00797372"/>
    <w:rsid w:val="007A0638"/>
    <w:rsid w:val="007A6A75"/>
    <w:rsid w:val="007A7FC4"/>
    <w:rsid w:val="007B4062"/>
    <w:rsid w:val="007B4F19"/>
    <w:rsid w:val="007C100D"/>
    <w:rsid w:val="007C25A7"/>
    <w:rsid w:val="007D0B73"/>
    <w:rsid w:val="007D1A99"/>
    <w:rsid w:val="007E25C2"/>
    <w:rsid w:val="007E3E0B"/>
    <w:rsid w:val="007F18E3"/>
    <w:rsid w:val="007F332A"/>
    <w:rsid w:val="007F5582"/>
    <w:rsid w:val="007F7424"/>
    <w:rsid w:val="0080014C"/>
    <w:rsid w:val="00801165"/>
    <w:rsid w:val="008118BF"/>
    <w:rsid w:val="0081192E"/>
    <w:rsid w:val="0082100E"/>
    <w:rsid w:val="00825F8A"/>
    <w:rsid w:val="008273F4"/>
    <w:rsid w:val="00827C4E"/>
    <w:rsid w:val="008301D5"/>
    <w:rsid w:val="008325AD"/>
    <w:rsid w:val="0083624D"/>
    <w:rsid w:val="008366BB"/>
    <w:rsid w:val="008368A0"/>
    <w:rsid w:val="00836B8B"/>
    <w:rsid w:val="008404DE"/>
    <w:rsid w:val="00843318"/>
    <w:rsid w:val="00847873"/>
    <w:rsid w:val="0085443A"/>
    <w:rsid w:val="00855A85"/>
    <w:rsid w:val="00855C2A"/>
    <w:rsid w:val="0085717C"/>
    <w:rsid w:val="00857254"/>
    <w:rsid w:val="00861570"/>
    <w:rsid w:val="00862FDF"/>
    <w:rsid w:val="00866B3A"/>
    <w:rsid w:val="00871495"/>
    <w:rsid w:val="0087152C"/>
    <w:rsid w:val="008758C0"/>
    <w:rsid w:val="00877289"/>
    <w:rsid w:val="00877636"/>
    <w:rsid w:val="008861CE"/>
    <w:rsid w:val="00886595"/>
    <w:rsid w:val="008976AC"/>
    <w:rsid w:val="008A2CE5"/>
    <w:rsid w:val="008A5353"/>
    <w:rsid w:val="008A55D1"/>
    <w:rsid w:val="008A71C3"/>
    <w:rsid w:val="008B5BAD"/>
    <w:rsid w:val="008C59E8"/>
    <w:rsid w:val="008D73FF"/>
    <w:rsid w:val="008E3FDD"/>
    <w:rsid w:val="008F1C41"/>
    <w:rsid w:val="008F2713"/>
    <w:rsid w:val="008F3667"/>
    <w:rsid w:val="008F3E23"/>
    <w:rsid w:val="008F73E6"/>
    <w:rsid w:val="00900AEF"/>
    <w:rsid w:val="00905FAF"/>
    <w:rsid w:val="00906C41"/>
    <w:rsid w:val="009070C7"/>
    <w:rsid w:val="00912065"/>
    <w:rsid w:val="00914F47"/>
    <w:rsid w:val="0092053E"/>
    <w:rsid w:val="009246A6"/>
    <w:rsid w:val="00927284"/>
    <w:rsid w:val="00927825"/>
    <w:rsid w:val="00930E66"/>
    <w:rsid w:val="00935CFD"/>
    <w:rsid w:val="009427FE"/>
    <w:rsid w:val="00947B34"/>
    <w:rsid w:val="00954144"/>
    <w:rsid w:val="009569EB"/>
    <w:rsid w:val="00961C3E"/>
    <w:rsid w:val="009635D6"/>
    <w:rsid w:val="0096498B"/>
    <w:rsid w:val="0097596F"/>
    <w:rsid w:val="009761DE"/>
    <w:rsid w:val="00981C6B"/>
    <w:rsid w:val="0098751C"/>
    <w:rsid w:val="0099009B"/>
    <w:rsid w:val="0099069E"/>
    <w:rsid w:val="0099128B"/>
    <w:rsid w:val="009A049D"/>
    <w:rsid w:val="009A31EF"/>
    <w:rsid w:val="009A6683"/>
    <w:rsid w:val="009A6CA2"/>
    <w:rsid w:val="009B15A6"/>
    <w:rsid w:val="009B4648"/>
    <w:rsid w:val="009B61F2"/>
    <w:rsid w:val="009B658B"/>
    <w:rsid w:val="009C428F"/>
    <w:rsid w:val="009C5D1D"/>
    <w:rsid w:val="009C7755"/>
    <w:rsid w:val="009D67EE"/>
    <w:rsid w:val="009D6A80"/>
    <w:rsid w:val="009E028C"/>
    <w:rsid w:val="009E199F"/>
    <w:rsid w:val="009E5D28"/>
    <w:rsid w:val="00A05840"/>
    <w:rsid w:val="00A10036"/>
    <w:rsid w:val="00A1487C"/>
    <w:rsid w:val="00A173B6"/>
    <w:rsid w:val="00A20910"/>
    <w:rsid w:val="00A20D6E"/>
    <w:rsid w:val="00A33BA7"/>
    <w:rsid w:val="00A405B5"/>
    <w:rsid w:val="00A40815"/>
    <w:rsid w:val="00A46C3D"/>
    <w:rsid w:val="00A47420"/>
    <w:rsid w:val="00A5324A"/>
    <w:rsid w:val="00A63E4E"/>
    <w:rsid w:val="00A66D3C"/>
    <w:rsid w:val="00A84842"/>
    <w:rsid w:val="00A857A9"/>
    <w:rsid w:val="00A86430"/>
    <w:rsid w:val="00A91E20"/>
    <w:rsid w:val="00A91F2A"/>
    <w:rsid w:val="00A92DE0"/>
    <w:rsid w:val="00AA54FB"/>
    <w:rsid w:val="00AB36F7"/>
    <w:rsid w:val="00AB4FDC"/>
    <w:rsid w:val="00AB5A62"/>
    <w:rsid w:val="00AC3789"/>
    <w:rsid w:val="00AC50C4"/>
    <w:rsid w:val="00AC7F0C"/>
    <w:rsid w:val="00AD6C97"/>
    <w:rsid w:val="00AF0366"/>
    <w:rsid w:val="00AF21C5"/>
    <w:rsid w:val="00AF4E54"/>
    <w:rsid w:val="00B0395F"/>
    <w:rsid w:val="00B136B4"/>
    <w:rsid w:val="00B17692"/>
    <w:rsid w:val="00B22951"/>
    <w:rsid w:val="00B261F3"/>
    <w:rsid w:val="00B370A5"/>
    <w:rsid w:val="00B45BEA"/>
    <w:rsid w:val="00B45BEC"/>
    <w:rsid w:val="00B47F74"/>
    <w:rsid w:val="00B61E24"/>
    <w:rsid w:val="00B6257B"/>
    <w:rsid w:val="00B64EF5"/>
    <w:rsid w:val="00B66220"/>
    <w:rsid w:val="00B66762"/>
    <w:rsid w:val="00B705A3"/>
    <w:rsid w:val="00B73E1C"/>
    <w:rsid w:val="00B83200"/>
    <w:rsid w:val="00B83503"/>
    <w:rsid w:val="00B9327C"/>
    <w:rsid w:val="00B94FB8"/>
    <w:rsid w:val="00B96E49"/>
    <w:rsid w:val="00B97BB1"/>
    <w:rsid w:val="00BA728E"/>
    <w:rsid w:val="00BB359A"/>
    <w:rsid w:val="00BB373C"/>
    <w:rsid w:val="00BC30AD"/>
    <w:rsid w:val="00BC41FF"/>
    <w:rsid w:val="00BC5E66"/>
    <w:rsid w:val="00BC7134"/>
    <w:rsid w:val="00BD63DA"/>
    <w:rsid w:val="00BF7C8B"/>
    <w:rsid w:val="00C071C1"/>
    <w:rsid w:val="00C1070E"/>
    <w:rsid w:val="00C10EDB"/>
    <w:rsid w:val="00C1242A"/>
    <w:rsid w:val="00C16A6D"/>
    <w:rsid w:val="00C2240F"/>
    <w:rsid w:val="00C22623"/>
    <w:rsid w:val="00C30B23"/>
    <w:rsid w:val="00C32EC1"/>
    <w:rsid w:val="00C35980"/>
    <w:rsid w:val="00C35D08"/>
    <w:rsid w:val="00C421AF"/>
    <w:rsid w:val="00C44AAF"/>
    <w:rsid w:val="00C44FF9"/>
    <w:rsid w:val="00C5527E"/>
    <w:rsid w:val="00C5748E"/>
    <w:rsid w:val="00C638E9"/>
    <w:rsid w:val="00C63E9D"/>
    <w:rsid w:val="00C6717A"/>
    <w:rsid w:val="00C71F38"/>
    <w:rsid w:val="00C80C8D"/>
    <w:rsid w:val="00C843EE"/>
    <w:rsid w:val="00C8781D"/>
    <w:rsid w:val="00C93A62"/>
    <w:rsid w:val="00C945C2"/>
    <w:rsid w:val="00CA0E05"/>
    <w:rsid w:val="00CA2801"/>
    <w:rsid w:val="00CA2C76"/>
    <w:rsid w:val="00CA4284"/>
    <w:rsid w:val="00CA46ED"/>
    <w:rsid w:val="00CB544F"/>
    <w:rsid w:val="00CC2B3B"/>
    <w:rsid w:val="00CC57C8"/>
    <w:rsid w:val="00CD2FCF"/>
    <w:rsid w:val="00CD3116"/>
    <w:rsid w:val="00CF030F"/>
    <w:rsid w:val="00D04795"/>
    <w:rsid w:val="00D076B7"/>
    <w:rsid w:val="00D07E25"/>
    <w:rsid w:val="00D129A5"/>
    <w:rsid w:val="00D20487"/>
    <w:rsid w:val="00D232EA"/>
    <w:rsid w:val="00D35322"/>
    <w:rsid w:val="00D40DB5"/>
    <w:rsid w:val="00D4191E"/>
    <w:rsid w:val="00D447DA"/>
    <w:rsid w:val="00D5319C"/>
    <w:rsid w:val="00D53757"/>
    <w:rsid w:val="00D57BF6"/>
    <w:rsid w:val="00D61327"/>
    <w:rsid w:val="00D63E9C"/>
    <w:rsid w:val="00D647E0"/>
    <w:rsid w:val="00D67E2C"/>
    <w:rsid w:val="00D7244C"/>
    <w:rsid w:val="00D776FF"/>
    <w:rsid w:val="00D77D95"/>
    <w:rsid w:val="00D81408"/>
    <w:rsid w:val="00D847A0"/>
    <w:rsid w:val="00D84DC6"/>
    <w:rsid w:val="00D8590C"/>
    <w:rsid w:val="00D87E7C"/>
    <w:rsid w:val="00D904D8"/>
    <w:rsid w:val="00D911A9"/>
    <w:rsid w:val="00D96AE5"/>
    <w:rsid w:val="00DA08C3"/>
    <w:rsid w:val="00DA11A9"/>
    <w:rsid w:val="00DA3123"/>
    <w:rsid w:val="00DA3480"/>
    <w:rsid w:val="00DA72B9"/>
    <w:rsid w:val="00DB186E"/>
    <w:rsid w:val="00DB3E31"/>
    <w:rsid w:val="00DC3E06"/>
    <w:rsid w:val="00DC41AA"/>
    <w:rsid w:val="00DC6ADC"/>
    <w:rsid w:val="00DC752B"/>
    <w:rsid w:val="00DD38B3"/>
    <w:rsid w:val="00DD5FAF"/>
    <w:rsid w:val="00DE29FD"/>
    <w:rsid w:val="00DE3296"/>
    <w:rsid w:val="00DE533C"/>
    <w:rsid w:val="00DF4254"/>
    <w:rsid w:val="00E02FAB"/>
    <w:rsid w:val="00E05104"/>
    <w:rsid w:val="00E10E6B"/>
    <w:rsid w:val="00E1171A"/>
    <w:rsid w:val="00E15C5A"/>
    <w:rsid w:val="00E160CB"/>
    <w:rsid w:val="00E17337"/>
    <w:rsid w:val="00E20E3B"/>
    <w:rsid w:val="00E214FF"/>
    <w:rsid w:val="00E3132B"/>
    <w:rsid w:val="00E37546"/>
    <w:rsid w:val="00E4410E"/>
    <w:rsid w:val="00E47118"/>
    <w:rsid w:val="00E54503"/>
    <w:rsid w:val="00E64343"/>
    <w:rsid w:val="00E74A95"/>
    <w:rsid w:val="00E75F02"/>
    <w:rsid w:val="00E77C26"/>
    <w:rsid w:val="00E815C8"/>
    <w:rsid w:val="00E8456C"/>
    <w:rsid w:val="00E86D12"/>
    <w:rsid w:val="00E916AE"/>
    <w:rsid w:val="00E9371D"/>
    <w:rsid w:val="00EA0D95"/>
    <w:rsid w:val="00EA268C"/>
    <w:rsid w:val="00EA3E5F"/>
    <w:rsid w:val="00EB1F55"/>
    <w:rsid w:val="00EB5A45"/>
    <w:rsid w:val="00EC5948"/>
    <w:rsid w:val="00EC5F08"/>
    <w:rsid w:val="00EE513D"/>
    <w:rsid w:val="00EE51CF"/>
    <w:rsid w:val="00F02F0D"/>
    <w:rsid w:val="00F06C05"/>
    <w:rsid w:val="00F11586"/>
    <w:rsid w:val="00F21036"/>
    <w:rsid w:val="00F219A1"/>
    <w:rsid w:val="00F2404A"/>
    <w:rsid w:val="00F2423F"/>
    <w:rsid w:val="00F2783D"/>
    <w:rsid w:val="00F31BBE"/>
    <w:rsid w:val="00F47013"/>
    <w:rsid w:val="00F547C7"/>
    <w:rsid w:val="00F54E5C"/>
    <w:rsid w:val="00F556E8"/>
    <w:rsid w:val="00F70B6B"/>
    <w:rsid w:val="00F72912"/>
    <w:rsid w:val="00FA2324"/>
    <w:rsid w:val="00FA2B64"/>
    <w:rsid w:val="00FA3331"/>
    <w:rsid w:val="00FA4890"/>
    <w:rsid w:val="00FB09F3"/>
    <w:rsid w:val="00FB103E"/>
    <w:rsid w:val="00FB20C0"/>
    <w:rsid w:val="00FB29A5"/>
    <w:rsid w:val="00FB3BC6"/>
    <w:rsid w:val="00FB6ADC"/>
    <w:rsid w:val="00FD0C61"/>
    <w:rsid w:val="00FD5D7A"/>
    <w:rsid w:val="00FD68C0"/>
    <w:rsid w:val="00FD6BF9"/>
    <w:rsid w:val="00FD74E8"/>
    <w:rsid w:val="00FE42F0"/>
    <w:rsid w:val="00FE782F"/>
    <w:rsid w:val="00FF4C4E"/>
    <w:rsid w:val="00FF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2A3D1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4D8"/>
    <w:rPr>
      <w:sz w:val="24"/>
      <w:szCs w:val="24"/>
    </w:rPr>
  </w:style>
  <w:style w:type="paragraph" w:styleId="1">
    <w:name w:val="heading 1"/>
    <w:basedOn w:val="a"/>
    <w:next w:val="a"/>
    <w:qFormat/>
    <w:rsid w:val="006B14D8"/>
    <w:pPr>
      <w:keepNext/>
      <w:ind w:firstLine="70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14D8"/>
    <w:pPr>
      <w:ind w:firstLine="709"/>
      <w:jc w:val="center"/>
    </w:pPr>
    <w:rPr>
      <w:sz w:val="28"/>
    </w:rPr>
  </w:style>
  <w:style w:type="character" w:styleId="a4">
    <w:name w:val="Hyperlink"/>
    <w:basedOn w:val="a0"/>
    <w:rsid w:val="00755D79"/>
    <w:rPr>
      <w:color w:val="0000FF"/>
      <w:u w:val="single"/>
    </w:rPr>
  </w:style>
  <w:style w:type="paragraph" w:styleId="a5">
    <w:name w:val="Balloon Text"/>
    <w:basedOn w:val="a"/>
    <w:semiHidden/>
    <w:rsid w:val="004A49B6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3624A1"/>
    <w:rPr>
      <w:i/>
      <w:iCs/>
    </w:rPr>
  </w:style>
  <w:style w:type="character" w:styleId="a7">
    <w:name w:val="Strong"/>
    <w:basedOn w:val="a0"/>
    <w:uiPriority w:val="22"/>
    <w:qFormat/>
    <w:rsid w:val="003624A1"/>
    <w:rPr>
      <w:b/>
      <w:bCs/>
    </w:rPr>
  </w:style>
  <w:style w:type="table" w:styleId="a8">
    <w:name w:val="Table Grid"/>
    <w:basedOn w:val="a1"/>
    <w:rsid w:val="0095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B35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B359A"/>
    <w:rPr>
      <w:sz w:val="24"/>
      <w:szCs w:val="24"/>
    </w:rPr>
  </w:style>
  <w:style w:type="paragraph" w:styleId="a9">
    <w:name w:val="Body Text"/>
    <w:basedOn w:val="a"/>
    <w:link w:val="aa"/>
    <w:rsid w:val="00927284"/>
    <w:pPr>
      <w:spacing w:after="120"/>
    </w:pPr>
  </w:style>
  <w:style w:type="character" w:customStyle="1" w:styleId="aa">
    <w:name w:val="Основной текст Знак"/>
    <w:basedOn w:val="a0"/>
    <w:link w:val="a9"/>
    <w:rsid w:val="00927284"/>
    <w:rPr>
      <w:sz w:val="24"/>
      <w:szCs w:val="24"/>
    </w:rPr>
  </w:style>
  <w:style w:type="paragraph" w:styleId="ab">
    <w:name w:val="footer"/>
    <w:basedOn w:val="a"/>
    <w:link w:val="ac"/>
    <w:rsid w:val="0092728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Нижний колонтитул Знак"/>
    <w:basedOn w:val="a0"/>
    <w:link w:val="ab"/>
    <w:rsid w:val="00927284"/>
    <w:rPr>
      <w:sz w:val="24"/>
      <w:szCs w:val="24"/>
    </w:rPr>
  </w:style>
  <w:style w:type="paragraph" w:customStyle="1" w:styleId="3">
    <w:name w:val="заголовок 3"/>
    <w:basedOn w:val="a"/>
    <w:next w:val="a"/>
    <w:rsid w:val="00927284"/>
    <w:pPr>
      <w:keepNext/>
      <w:autoSpaceDE w:val="0"/>
      <w:autoSpaceDN w:val="0"/>
      <w:jc w:val="both"/>
      <w:outlineLvl w:val="2"/>
    </w:pPr>
    <w:rPr>
      <w:b/>
      <w:bCs/>
    </w:rPr>
  </w:style>
  <w:style w:type="paragraph" w:styleId="ad">
    <w:name w:val="header"/>
    <w:basedOn w:val="a"/>
    <w:link w:val="ae"/>
    <w:rsid w:val="00FA2B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A2B64"/>
    <w:rPr>
      <w:sz w:val="24"/>
      <w:szCs w:val="24"/>
    </w:rPr>
  </w:style>
  <w:style w:type="paragraph" w:customStyle="1" w:styleId="ConsPlusNonformat">
    <w:name w:val="ConsPlusNonformat"/>
    <w:rsid w:val="004C29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423A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age number"/>
    <w:basedOn w:val="a0"/>
    <w:rsid w:val="006E3DBF"/>
  </w:style>
  <w:style w:type="paragraph" w:styleId="af1">
    <w:name w:val="No Spacing"/>
    <w:uiPriority w:val="1"/>
    <w:qFormat/>
    <w:rsid w:val="00CA0E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Тревожным явлением складывающейся демографической ситуации является сохраняющийся высокий уровень внебрачных рождений</vt:lpstr>
    </vt:vector>
  </TitlesOfParts>
  <Company>Государственная Дума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Тревожным явлением складывающейся демографической ситуации является сохраняющийся высокий уровень внебрачных рождений</dc:title>
  <dc:creator>Государственная Дума</dc:creator>
  <cp:lastModifiedBy>inform</cp:lastModifiedBy>
  <cp:revision>9</cp:revision>
  <cp:lastPrinted>2021-02-15T07:14:00Z</cp:lastPrinted>
  <dcterms:created xsi:type="dcterms:W3CDTF">2022-02-13T14:16:00Z</dcterms:created>
  <dcterms:modified xsi:type="dcterms:W3CDTF">2022-10-17T04:21:00Z</dcterms:modified>
</cp:coreProperties>
</file>